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附件2</w:t>
      </w:r>
    </w:p>
    <w:p>
      <w:pPr>
        <w:jc w:val="center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/>
        </w:rPr>
        <w:t>省妇幼调研项目文件格式</w:t>
      </w:r>
    </w:p>
    <w:p>
      <w:pP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一、公司基本情况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1、公司简介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2、公司资质材料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3、公司近3年业绩（尤其是与本项目相关的业绩）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二、设计方案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1、设计理念和思路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2、工作方案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3、设计效果图（至少需提供整体设计最终效果图、会议中心装修改造效果图</w:t>
      </w: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4、所用的材料及大概预算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default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5、实施过程中</w:t>
      </w:r>
      <w:bookmarkStart w:id="0" w:name="_GoBack"/>
      <w:bookmarkEnd w:id="0"/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需注意的重点和难点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4"/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u w:val="none"/>
          <w:shd w:val="clear" w:fill="FFFFFF"/>
          <w:lang w:val="en-US" w:eastAsia="zh-CN"/>
        </w:rPr>
        <w:t>三、项目整体设计报价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C37F74"/>
    <w:rsid w:val="300D5526"/>
    <w:rsid w:val="3DC3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Office_11.1.0.8980_F1E327BC-269C-435d-A152-05C5408002CA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2022-02-11T07:46:00Z</dcterms:created>
  <dc:creator>李浩基</dc:creator>
  <cp:lastModifiedBy>李浩基</cp:lastModifiedBy>
  <dcterms:modified xsi:type="dcterms:W3CDTF">2022-02-11T07:53:35Z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2052-11.1.0.8980</vt:lpwstr>
  </property>
</Properties>
</file>