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省妇幼调研项目文件格式</w:t>
      </w:r>
    </w:p>
    <w:p>
      <w:pPr>
        <w:jc w:val="center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default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未要求提供的资料尽量不提供，有需要会补充再联系。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default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调研文件提供正本一份，双面打印，用夹子夹或穿线均可，不建议胶装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default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FF0000"/>
          <w:sz w:val="32"/>
          <w:szCs w:val="32"/>
          <w:u w:val="none"/>
          <w:shd w:val="clear" w:color="auto" w:fill="FFFFFF"/>
          <w:lang w:val="en-US" w:eastAsia="zh-CN"/>
        </w:rPr>
        <w:t>2023年4月13日14：00前将参加确认函（盖章扫描件）和调研文件盖章扫描件发送至广东省妇幼保健院招标办邮箱gdsfyzbb@126.com，邮件标题统一为“天河院落停车场管理单位+YNDY202304+公司名+联系人+联系方式”，文件名统一为“单位名称+天河院落停车场管理单位调研文件”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ind w:firstLine="640" w:firstLineChars="200"/>
        <w:rPr>
          <w:rStyle w:val="4"/>
          <w:rFonts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一、公司基本情况</w:t>
      </w:r>
    </w:p>
    <w:p>
      <w:pPr>
        <w:ind w:firstLine="640" w:firstLineChars="200"/>
        <w:rPr>
          <w:rStyle w:val="4"/>
          <w:rFonts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1、公司简介；</w:t>
      </w:r>
    </w:p>
    <w:p>
      <w:pPr>
        <w:ind w:firstLine="640" w:firstLineChars="200"/>
        <w:rPr>
          <w:rStyle w:val="4"/>
          <w:rFonts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2、公司资质材料；</w:t>
      </w:r>
    </w:p>
    <w:p>
      <w:pPr>
        <w:ind w:firstLine="640" w:firstLineChars="200"/>
        <w:rPr>
          <w:rStyle w:val="4"/>
          <w:rFonts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3、公司自2019年来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同类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项目业绩（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提供5个以内，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以签订时间为准，提供合同关键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页或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中标通知书，建议优选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规模相近或更大规模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的项目提供）。</w:t>
      </w:r>
    </w:p>
    <w:p>
      <w:pPr>
        <w:ind w:firstLine="640" w:firstLineChars="200"/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二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、停车场的管理方案（言简意赅，10页或20页以内，表达清楚即可）</w:t>
      </w:r>
    </w:p>
    <w:p>
      <w:pPr>
        <w:ind w:firstLine="640" w:firstLineChars="200"/>
        <w:rPr>
          <w:rStyle w:val="4"/>
          <w:rFonts w:hint="default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三、合作方案（言简意赅，表达清楚即可）</w:t>
      </w:r>
    </w:p>
    <w:p>
      <w:pPr>
        <w:ind w:firstLine="640" w:firstLineChars="200"/>
        <w:rPr>
          <w:rStyle w:val="4"/>
          <w:rFonts w:hint="default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五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</w:rPr>
        <w:t>、</w:t>
      </w:r>
      <w:r>
        <w:rPr>
          <w:rStyle w:val="4"/>
          <w:rFonts w:hint="eastAsia" w:ascii="微软雅黑" w:hAnsi="微软雅黑" w:eastAsia="微软雅黑" w:cs="微软雅黑"/>
          <w:color w:val="auto"/>
          <w:sz w:val="32"/>
          <w:szCs w:val="32"/>
          <w:u w:val="none"/>
          <w:shd w:val="clear" w:color="auto" w:fill="FFFFFF"/>
          <w:lang w:val="en-US" w:eastAsia="zh-CN"/>
        </w:rPr>
        <w:t>本次调研按“_____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元/车位/月”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的格式报出。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099C85"/>
    <w:multiLevelType w:val="singleLevel"/>
    <w:tmpl w:val="7D099C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3309E4"/>
    <w:rsid w:val="00762BAA"/>
    <w:rsid w:val="0099538B"/>
    <w:rsid w:val="009F34CB"/>
    <w:rsid w:val="00D1158E"/>
    <w:rsid w:val="00E73C9A"/>
    <w:rsid w:val="07802C72"/>
    <w:rsid w:val="080A58A2"/>
    <w:rsid w:val="0B311B58"/>
    <w:rsid w:val="0B9A7EE8"/>
    <w:rsid w:val="0C790BA0"/>
    <w:rsid w:val="0D061065"/>
    <w:rsid w:val="10BA4536"/>
    <w:rsid w:val="14357918"/>
    <w:rsid w:val="16154A9D"/>
    <w:rsid w:val="18622618"/>
    <w:rsid w:val="18774B68"/>
    <w:rsid w:val="1A2D22FC"/>
    <w:rsid w:val="1B494446"/>
    <w:rsid w:val="1C6F5477"/>
    <w:rsid w:val="1DEB7ABE"/>
    <w:rsid w:val="1E234B63"/>
    <w:rsid w:val="1FD865DE"/>
    <w:rsid w:val="21551BE3"/>
    <w:rsid w:val="222D2678"/>
    <w:rsid w:val="22547FE2"/>
    <w:rsid w:val="24587889"/>
    <w:rsid w:val="24A82919"/>
    <w:rsid w:val="26A93124"/>
    <w:rsid w:val="27A36F4A"/>
    <w:rsid w:val="29A91EE7"/>
    <w:rsid w:val="29D74899"/>
    <w:rsid w:val="2ACF05F4"/>
    <w:rsid w:val="2D993144"/>
    <w:rsid w:val="2EA403CC"/>
    <w:rsid w:val="300D5526"/>
    <w:rsid w:val="318A5E13"/>
    <w:rsid w:val="31D742BB"/>
    <w:rsid w:val="33153048"/>
    <w:rsid w:val="34EA68BB"/>
    <w:rsid w:val="34EC69F4"/>
    <w:rsid w:val="360A6389"/>
    <w:rsid w:val="3CAF07FC"/>
    <w:rsid w:val="3DC37F74"/>
    <w:rsid w:val="402B6499"/>
    <w:rsid w:val="4237457C"/>
    <w:rsid w:val="446A48D2"/>
    <w:rsid w:val="49396554"/>
    <w:rsid w:val="53E051CC"/>
    <w:rsid w:val="571A476E"/>
    <w:rsid w:val="57B1296F"/>
    <w:rsid w:val="580A577C"/>
    <w:rsid w:val="59906539"/>
    <w:rsid w:val="59917DEB"/>
    <w:rsid w:val="5BFD3C8C"/>
    <w:rsid w:val="601B13F6"/>
    <w:rsid w:val="63267C92"/>
    <w:rsid w:val="649449E8"/>
    <w:rsid w:val="663315B1"/>
    <w:rsid w:val="67FD0DDB"/>
    <w:rsid w:val="687B776D"/>
    <w:rsid w:val="6A0911CF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EA4979"/>
    <w:rsid w:val="784C5C49"/>
    <w:rsid w:val="7A04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227</Characters>
  <Lines>3</Lines>
  <Paragraphs>1</Paragraphs>
  <TotalTime>1</TotalTime>
  <ScaleCrop>false</ScaleCrop>
  <LinksUpToDate>false</LinksUpToDate>
  <CharactersWithSpaces>227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2022-12-06T09:04:00Z</dcterms:created>
  <dc:creator>李浩基</dc:creator>
  <cp:lastModifiedBy>黄秉勋</cp:lastModifiedBy>
  <cp:lastPrinted>2022-09-28T03:14:00Z</cp:lastPrinted>
  <dcterms:modified xsi:type="dcterms:W3CDTF">2023-04-04T06:17:01Z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4B1FF167A77D4591A673595222ABFD4B</vt:lpwstr>
  </property>
</Properties>
</file>